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0E" w:rsidRPr="00475B71" w:rsidRDefault="00F80EED">
      <w:pPr>
        <w:rPr>
          <w:rFonts w:ascii="Arial" w:hAnsi="Arial" w:cs="Arial"/>
          <w:b/>
          <w:sz w:val="40"/>
          <w:szCs w:val="32"/>
          <w:u w:val="single"/>
        </w:rPr>
      </w:pPr>
      <w:r w:rsidRPr="00475B71">
        <w:rPr>
          <w:rFonts w:ascii="Arial" w:hAnsi="Arial" w:cs="Arial"/>
          <w:b/>
          <w:sz w:val="40"/>
          <w:szCs w:val="32"/>
          <w:u w:val="single"/>
        </w:rPr>
        <w:t>Aufgaben Säure-Base</w:t>
      </w:r>
    </w:p>
    <w:p w:rsidR="00F80EED" w:rsidRPr="00475B71" w:rsidRDefault="00F80EED" w:rsidP="00F80EED">
      <w:pPr>
        <w:pStyle w:val="Listenabsatz"/>
        <w:numPr>
          <w:ilvl w:val="0"/>
          <w:numId w:val="1"/>
        </w:numPr>
        <w:rPr>
          <w:rFonts w:ascii="Arial" w:hAnsi="Arial" w:cs="Arial"/>
          <w:szCs w:val="32"/>
        </w:rPr>
      </w:pPr>
      <w:r w:rsidRPr="00475B71">
        <w:rPr>
          <w:rFonts w:ascii="Arial" w:hAnsi="Arial" w:cs="Arial"/>
          <w:szCs w:val="32"/>
        </w:rPr>
        <w:t xml:space="preserve">Wen man in einen Liter 0.1 molare HCL-Lösung 1000 ml 0.2 molare </w:t>
      </w:r>
      <w:proofErr w:type="spellStart"/>
      <w:r w:rsidRPr="00475B71">
        <w:rPr>
          <w:rFonts w:ascii="Arial" w:hAnsi="Arial" w:cs="Arial"/>
          <w:szCs w:val="32"/>
        </w:rPr>
        <w:t>NaOH</w:t>
      </w:r>
      <w:proofErr w:type="spellEnd"/>
      <w:r w:rsidRPr="00475B71">
        <w:rPr>
          <w:rFonts w:ascii="Arial" w:hAnsi="Arial" w:cs="Arial"/>
          <w:szCs w:val="32"/>
        </w:rPr>
        <w:t>-Lösung hinzugibt, was ist dann der pH am Schluss? Was entsteht dabei?</w:t>
      </w:r>
    </w:p>
    <w:p w:rsidR="00F80EED" w:rsidRPr="00475B71" w:rsidRDefault="00F80EED" w:rsidP="00F80EED">
      <w:pPr>
        <w:rPr>
          <w:rFonts w:ascii="Arial" w:hAnsi="Arial" w:cs="Arial"/>
          <w:color w:val="FF0000"/>
          <w:szCs w:val="32"/>
        </w:rPr>
      </w:pPr>
      <w:r w:rsidRPr="00475B71">
        <w:rPr>
          <w:rFonts w:ascii="Arial" w:hAnsi="Arial" w:cs="Arial"/>
          <w:color w:val="FF0000"/>
          <w:szCs w:val="32"/>
        </w:rPr>
        <w:t xml:space="preserve">HCl + </w:t>
      </w:r>
      <w:proofErr w:type="spellStart"/>
      <w:r w:rsidRPr="00475B71">
        <w:rPr>
          <w:rFonts w:ascii="Arial" w:hAnsi="Arial" w:cs="Arial"/>
          <w:color w:val="FF0000"/>
          <w:szCs w:val="32"/>
        </w:rPr>
        <w:t>NaOH</w:t>
      </w:r>
      <w:proofErr w:type="spellEnd"/>
      <w:r w:rsidRPr="00475B71">
        <w:rPr>
          <w:rFonts w:ascii="Arial" w:hAnsi="Arial" w:cs="Arial"/>
          <w:color w:val="FF0000"/>
          <w:szCs w:val="32"/>
        </w:rPr>
        <w:t xml:space="preserve"> (+ </w:t>
      </w:r>
      <w:proofErr w:type="gramStart"/>
      <w:r w:rsidRPr="00475B71">
        <w:rPr>
          <w:rFonts w:ascii="Arial" w:hAnsi="Arial" w:cs="Arial"/>
          <w:color w:val="FF0000"/>
          <w:szCs w:val="32"/>
        </w:rPr>
        <w:t>H</w:t>
      </w:r>
      <w:r w:rsidRPr="00475B71">
        <w:rPr>
          <w:rFonts w:ascii="Arial" w:hAnsi="Arial" w:cs="Arial"/>
          <w:color w:val="FF0000"/>
          <w:szCs w:val="32"/>
          <w:vertAlign w:val="subscript"/>
        </w:rPr>
        <w:t>2</w:t>
      </w:r>
      <w:r w:rsidRPr="00475B71">
        <w:rPr>
          <w:rFonts w:ascii="Arial" w:hAnsi="Arial" w:cs="Arial"/>
          <w:color w:val="FF0000"/>
          <w:szCs w:val="32"/>
        </w:rPr>
        <w:t>O)=</w:t>
      </w:r>
      <w:proofErr w:type="gramEnd"/>
      <w:r w:rsidRPr="00475B71">
        <w:rPr>
          <w:rFonts w:ascii="Arial" w:hAnsi="Arial" w:cs="Arial"/>
          <w:color w:val="FF0000"/>
          <w:szCs w:val="32"/>
        </w:rPr>
        <w:t xml:space="preserve"> NaCl + H</w:t>
      </w:r>
      <w:r w:rsidRPr="00475B71">
        <w:rPr>
          <w:rFonts w:ascii="Arial" w:hAnsi="Arial" w:cs="Arial"/>
          <w:color w:val="FF0000"/>
          <w:szCs w:val="32"/>
          <w:vertAlign w:val="subscript"/>
        </w:rPr>
        <w:t>2</w:t>
      </w:r>
      <w:r w:rsidRPr="00475B71">
        <w:rPr>
          <w:rFonts w:ascii="Arial" w:hAnsi="Arial" w:cs="Arial"/>
          <w:color w:val="FF0000"/>
          <w:szCs w:val="32"/>
        </w:rPr>
        <w:t xml:space="preserve">O (+ </w:t>
      </w:r>
      <w:proofErr w:type="spellStart"/>
      <w:r w:rsidRPr="00475B71">
        <w:rPr>
          <w:rFonts w:ascii="Arial" w:hAnsi="Arial" w:cs="Arial"/>
          <w:color w:val="FF0000"/>
          <w:szCs w:val="32"/>
        </w:rPr>
        <w:t>NaOH</w:t>
      </w:r>
      <w:proofErr w:type="spellEnd"/>
      <w:r w:rsidRPr="00475B71">
        <w:rPr>
          <w:rFonts w:ascii="Arial" w:hAnsi="Arial" w:cs="Arial"/>
          <w:color w:val="FF0000"/>
          <w:szCs w:val="32"/>
        </w:rPr>
        <w:t>)</w:t>
      </w:r>
    </w:p>
    <w:p w:rsidR="00F80EED" w:rsidRPr="00475B71" w:rsidRDefault="00487539" w:rsidP="00F80EED">
      <w:pPr>
        <w:rPr>
          <w:rFonts w:ascii="Arial" w:hAnsi="Arial" w:cs="Arial"/>
          <w:color w:val="FF0000"/>
          <w:szCs w:val="32"/>
        </w:rPr>
      </w:pPr>
      <w:r w:rsidRPr="00475B71">
        <w:rPr>
          <w:rFonts w:ascii="Arial" w:hAnsi="Arial" w:cs="Arial"/>
          <w:color w:val="FF0000"/>
          <w:szCs w:val="32"/>
        </w:rPr>
        <w:t xml:space="preserve">0.1mol 0.2mol </w:t>
      </w:r>
      <w:r w:rsidR="00F80EED" w:rsidRPr="00475B71">
        <w:rPr>
          <w:rFonts w:ascii="Arial" w:hAnsi="Arial" w:cs="Arial"/>
          <w:color w:val="FF0000"/>
          <w:szCs w:val="32"/>
        </w:rPr>
        <w:t xml:space="preserve">   </w:t>
      </w:r>
      <w:r w:rsidRPr="00475B71">
        <w:rPr>
          <w:rFonts w:ascii="Arial" w:hAnsi="Arial" w:cs="Arial"/>
          <w:color w:val="FF0000"/>
          <w:szCs w:val="32"/>
        </w:rPr>
        <w:t xml:space="preserve"> 2l      0.1mol   </w:t>
      </w:r>
      <w:r w:rsidR="00F80EED" w:rsidRPr="00475B71">
        <w:rPr>
          <w:rFonts w:ascii="Arial" w:hAnsi="Arial" w:cs="Arial"/>
          <w:color w:val="FF0000"/>
          <w:szCs w:val="32"/>
        </w:rPr>
        <w:t xml:space="preserve">2l     </w:t>
      </w:r>
      <w:r w:rsidRPr="00475B71">
        <w:rPr>
          <w:rFonts w:ascii="Arial" w:hAnsi="Arial" w:cs="Arial"/>
          <w:b/>
          <w:color w:val="FF0000"/>
          <w:szCs w:val="32"/>
          <w:u w:val="single"/>
        </w:rPr>
        <w:t>0.1mol</w:t>
      </w:r>
      <w:r w:rsidR="00F80EED" w:rsidRPr="00475B71">
        <w:rPr>
          <w:rFonts w:ascii="Arial" w:hAnsi="Arial" w:cs="Arial"/>
          <w:b/>
          <w:color w:val="FF0000"/>
          <w:szCs w:val="32"/>
          <w:u w:val="single"/>
        </w:rPr>
        <w:t xml:space="preserve"> </w:t>
      </w:r>
      <w:r w:rsidR="00F80EED" w:rsidRPr="00475B71">
        <w:rPr>
          <w:rFonts w:ascii="Arial" w:hAnsi="Arial" w:cs="Arial"/>
          <w:color w:val="FF0000"/>
          <w:szCs w:val="32"/>
        </w:rPr>
        <w:t xml:space="preserve">      -&gt; </w:t>
      </w:r>
      <w:r w:rsidR="00F80EED" w:rsidRPr="00475B71">
        <w:rPr>
          <w:rFonts w:ascii="Arial" w:hAnsi="Arial" w:cs="Arial"/>
          <w:color w:val="FF0000"/>
          <w:szCs w:val="32"/>
          <w:u w:val="single"/>
        </w:rPr>
        <w:t>pH</w:t>
      </w:r>
      <w:r w:rsidR="00F80EED" w:rsidRPr="00475B71">
        <w:rPr>
          <w:rFonts w:ascii="Arial" w:hAnsi="Arial" w:cs="Arial"/>
          <w:color w:val="FF0000"/>
          <w:szCs w:val="32"/>
        </w:rPr>
        <w:t xml:space="preserve"> = 14 – (-</w:t>
      </w:r>
      <w:proofErr w:type="gramStart"/>
      <w:r w:rsidR="00F80EED" w:rsidRPr="00475B71">
        <w:rPr>
          <w:rFonts w:ascii="Arial" w:hAnsi="Arial" w:cs="Arial"/>
          <w:color w:val="FF0000"/>
          <w:szCs w:val="32"/>
        </w:rPr>
        <w:t>log(</w:t>
      </w:r>
      <w:proofErr w:type="gramEnd"/>
      <w:r w:rsidRPr="00475B71">
        <w:rPr>
          <w:rFonts w:ascii="Arial" w:hAnsi="Arial" w:cs="Arial"/>
          <w:color w:val="FF0000"/>
          <w:szCs w:val="32"/>
        </w:rPr>
        <w:t>0.1</w:t>
      </w:r>
      <w:r w:rsidR="00F80EED" w:rsidRPr="00475B71">
        <w:rPr>
          <w:rFonts w:ascii="Arial" w:hAnsi="Arial" w:cs="Arial"/>
          <w:color w:val="FF0000"/>
          <w:szCs w:val="32"/>
        </w:rPr>
        <w:t xml:space="preserve">/2) = </w:t>
      </w:r>
      <w:r w:rsidRPr="00475B71">
        <w:rPr>
          <w:rFonts w:ascii="Arial" w:hAnsi="Arial" w:cs="Arial"/>
          <w:color w:val="FF0000"/>
          <w:szCs w:val="32"/>
          <w:u w:val="single"/>
        </w:rPr>
        <w:t>12.699</w:t>
      </w:r>
    </w:p>
    <w:p w:rsidR="00F80EED" w:rsidRPr="00475B71" w:rsidRDefault="00487539" w:rsidP="00F80EED">
      <w:pPr>
        <w:rPr>
          <w:rFonts w:ascii="Arial" w:hAnsi="Arial" w:cs="Arial"/>
          <w:color w:val="FF0000"/>
          <w:szCs w:val="32"/>
        </w:rPr>
      </w:pPr>
      <w:r w:rsidRPr="00475B71">
        <w:rPr>
          <w:rFonts w:ascii="Arial" w:hAnsi="Arial" w:cs="Arial"/>
          <w:color w:val="FF0000"/>
          <w:szCs w:val="32"/>
        </w:rPr>
        <w:t xml:space="preserve">Es entsteht Kochsalz. </w:t>
      </w:r>
    </w:p>
    <w:p w:rsidR="00F80EED" w:rsidRPr="00475B71" w:rsidRDefault="00F80EED" w:rsidP="00F80EED">
      <w:pPr>
        <w:rPr>
          <w:rFonts w:ascii="Arial" w:hAnsi="Arial" w:cs="Arial"/>
          <w:szCs w:val="32"/>
        </w:rPr>
      </w:pPr>
    </w:p>
    <w:p w:rsidR="00487539" w:rsidRPr="00475B71" w:rsidRDefault="00487539" w:rsidP="00487539">
      <w:pPr>
        <w:pStyle w:val="Listenabsatz"/>
        <w:numPr>
          <w:ilvl w:val="0"/>
          <w:numId w:val="1"/>
        </w:numPr>
        <w:rPr>
          <w:rFonts w:ascii="Arial" w:hAnsi="Arial" w:cs="Arial"/>
          <w:szCs w:val="32"/>
        </w:rPr>
      </w:pPr>
      <w:r w:rsidRPr="00475B71">
        <w:rPr>
          <w:rFonts w:ascii="Arial" w:hAnsi="Arial" w:cs="Arial"/>
          <w:szCs w:val="32"/>
        </w:rPr>
        <w:t>Wenn man zu 1l 0.3 M Salpetersäure-Lösung noch 200 ml 1 M Hydrogencarbonat dazugibt, wie verändert sich dann der pH?</w:t>
      </w:r>
    </w:p>
    <w:p w:rsidR="00487539" w:rsidRPr="00475B71" w:rsidRDefault="00487539" w:rsidP="00487539">
      <w:pPr>
        <w:rPr>
          <w:rFonts w:ascii="Arial" w:hAnsi="Arial" w:cs="Arial"/>
          <w:color w:val="FF0000"/>
          <w:szCs w:val="32"/>
        </w:rPr>
      </w:pPr>
      <w:r w:rsidRPr="00475B71">
        <w:rPr>
          <w:rFonts w:ascii="Arial" w:hAnsi="Arial" w:cs="Arial"/>
          <w:color w:val="FF0000"/>
          <w:szCs w:val="32"/>
        </w:rPr>
        <w:t>Anfangs-pH: 0.523</w:t>
      </w:r>
    </w:p>
    <w:p w:rsidR="00487539" w:rsidRPr="00475B71" w:rsidRDefault="00487539" w:rsidP="00487539">
      <w:pPr>
        <w:rPr>
          <w:rFonts w:ascii="Arial" w:hAnsi="Arial" w:cs="Arial"/>
          <w:color w:val="FF0000"/>
          <w:szCs w:val="32"/>
        </w:rPr>
      </w:pPr>
      <w:r w:rsidRPr="00475B71">
        <w:rPr>
          <w:rFonts w:ascii="Arial" w:hAnsi="Arial" w:cs="Arial"/>
          <w:color w:val="FF0000"/>
          <w:szCs w:val="32"/>
        </w:rPr>
        <w:t>HNO</w:t>
      </w:r>
      <w:r w:rsidRPr="00475B71">
        <w:rPr>
          <w:rFonts w:ascii="Arial" w:hAnsi="Arial" w:cs="Arial"/>
          <w:color w:val="FF0000"/>
          <w:szCs w:val="32"/>
          <w:vertAlign w:val="subscript"/>
        </w:rPr>
        <w:t>3</w:t>
      </w:r>
      <w:r w:rsidRPr="00475B71">
        <w:rPr>
          <w:rFonts w:ascii="Arial" w:hAnsi="Arial" w:cs="Arial"/>
          <w:color w:val="FF0000"/>
          <w:szCs w:val="32"/>
        </w:rPr>
        <w:t xml:space="preserve"> + HCO</w:t>
      </w:r>
      <w:r w:rsidRPr="00475B71">
        <w:rPr>
          <w:rFonts w:ascii="Arial" w:hAnsi="Arial" w:cs="Arial"/>
          <w:color w:val="FF0000"/>
          <w:szCs w:val="32"/>
          <w:vertAlign w:val="subscript"/>
        </w:rPr>
        <w:t>3</w:t>
      </w:r>
      <w:r w:rsidRPr="00475B71">
        <w:rPr>
          <w:rFonts w:ascii="Arial" w:hAnsi="Arial" w:cs="Arial"/>
          <w:color w:val="FF0000"/>
          <w:szCs w:val="32"/>
          <w:vertAlign w:val="superscript"/>
        </w:rPr>
        <w:t>-</w:t>
      </w:r>
      <w:r w:rsidRPr="00475B71">
        <w:rPr>
          <w:rFonts w:ascii="Arial" w:hAnsi="Arial" w:cs="Arial"/>
          <w:color w:val="FF0000"/>
          <w:szCs w:val="32"/>
        </w:rPr>
        <w:t xml:space="preserve"> = NO</w:t>
      </w:r>
      <w:r w:rsidRPr="00475B71">
        <w:rPr>
          <w:rFonts w:ascii="Arial" w:hAnsi="Arial" w:cs="Arial"/>
          <w:color w:val="FF0000"/>
          <w:szCs w:val="32"/>
          <w:vertAlign w:val="subscript"/>
        </w:rPr>
        <w:t>3</w:t>
      </w:r>
      <w:r w:rsidRPr="00475B71">
        <w:rPr>
          <w:rFonts w:ascii="Arial" w:hAnsi="Arial" w:cs="Arial"/>
          <w:color w:val="FF0000"/>
          <w:szCs w:val="32"/>
          <w:vertAlign w:val="superscript"/>
        </w:rPr>
        <w:t>-</w:t>
      </w:r>
      <w:r w:rsidRPr="00475B71">
        <w:rPr>
          <w:rFonts w:ascii="Arial" w:hAnsi="Arial" w:cs="Arial"/>
          <w:color w:val="FF0000"/>
          <w:szCs w:val="32"/>
        </w:rPr>
        <w:t xml:space="preserve"> + H</w:t>
      </w:r>
      <w:r w:rsidRPr="00475B71">
        <w:rPr>
          <w:rFonts w:ascii="Arial" w:hAnsi="Arial" w:cs="Arial"/>
          <w:color w:val="FF0000"/>
          <w:szCs w:val="32"/>
          <w:vertAlign w:val="subscript"/>
        </w:rPr>
        <w:t>2</w:t>
      </w:r>
      <w:r w:rsidRPr="00475B71">
        <w:rPr>
          <w:rFonts w:ascii="Arial" w:hAnsi="Arial" w:cs="Arial"/>
          <w:color w:val="FF0000"/>
          <w:szCs w:val="32"/>
        </w:rPr>
        <w:t>CO</w:t>
      </w:r>
      <w:r w:rsidRPr="00475B71">
        <w:rPr>
          <w:rFonts w:ascii="Arial" w:hAnsi="Arial" w:cs="Arial"/>
          <w:color w:val="FF0000"/>
          <w:szCs w:val="32"/>
          <w:vertAlign w:val="subscript"/>
        </w:rPr>
        <w:t>3</w:t>
      </w:r>
      <w:r w:rsidRPr="00475B71">
        <w:rPr>
          <w:rFonts w:ascii="Arial" w:hAnsi="Arial" w:cs="Arial"/>
          <w:color w:val="FF0000"/>
          <w:szCs w:val="32"/>
        </w:rPr>
        <w:t xml:space="preserve"> (+ HNO</w:t>
      </w:r>
      <w:r w:rsidRPr="00475B71">
        <w:rPr>
          <w:rFonts w:ascii="Arial" w:hAnsi="Arial" w:cs="Arial"/>
          <w:color w:val="FF0000"/>
          <w:szCs w:val="32"/>
          <w:vertAlign w:val="subscript"/>
        </w:rPr>
        <w:t>3</w:t>
      </w:r>
      <w:r w:rsidRPr="00475B71">
        <w:rPr>
          <w:rFonts w:ascii="Arial" w:hAnsi="Arial" w:cs="Arial"/>
          <w:color w:val="FF0000"/>
          <w:szCs w:val="32"/>
        </w:rPr>
        <w:t>)</w:t>
      </w:r>
    </w:p>
    <w:p w:rsidR="00487539" w:rsidRPr="00475B71" w:rsidRDefault="00487539" w:rsidP="00487539">
      <w:pPr>
        <w:rPr>
          <w:rFonts w:ascii="Arial" w:hAnsi="Arial" w:cs="Arial"/>
          <w:color w:val="FF0000"/>
          <w:szCs w:val="32"/>
        </w:rPr>
      </w:pPr>
      <w:r w:rsidRPr="00475B71">
        <w:rPr>
          <w:rFonts w:ascii="Arial" w:hAnsi="Arial" w:cs="Arial"/>
          <w:color w:val="FF0000"/>
          <w:szCs w:val="32"/>
        </w:rPr>
        <w:t xml:space="preserve">0.3 </w:t>
      </w:r>
      <w:proofErr w:type="spellStart"/>
      <w:r w:rsidRPr="00475B71">
        <w:rPr>
          <w:rFonts w:ascii="Arial" w:hAnsi="Arial" w:cs="Arial"/>
          <w:color w:val="FF0000"/>
          <w:szCs w:val="32"/>
        </w:rPr>
        <w:t>mol</w:t>
      </w:r>
      <w:proofErr w:type="spellEnd"/>
      <w:r w:rsidRPr="00475B71">
        <w:rPr>
          <w:rFonts w:ascii="Arial" w:hAnsi="Arial" w:cs="Arial"/>
          <w:color w:val="FF0000"/>
          <w:szCs w:val="32"/>
        </w:rPr>
        <w:t xml:space="preserve"> 0.2</w:t>
      </w:r>
      <w:proofErr w:type="gramStart"/>
      <w:r w:rsidRPr="00475B71">
        <w:rPr>
          <w:rFonts w:ascii="Arial" w:hAnsi="Arial" w:cs="Arial"/>
          <w:color w:val="FF0000"/>
          <w:szCs w:val="32"/>
        </w:rPr>
        <w:t xml:space="preserve">mol  </w:t>
      </w:r>
      <w:proofErr w:type="spellStart"/>
      <w:r w:rsidRPr="00475B71">
        <w:rPr>
          <w:rFonts w:ascii="Arial" w:hAnsi="Arial" w:cs="Arial"/>
          <w:color w:val="FF0000"/>
          <w:szCs w:val="32"/>
        </w:rPr>
        <w:t>0.</w:t>
      </w:r>
      <w:proofErr w:type="gramEnd"/>
      <w:r w:rsidRPr="00475B71">
        <w:rPr>
          <w:rFonts w:ascii="Arial" w:hAnsi="Arial" w:cs="Arial"/>
          <w:color w:val="FF0000"/>
          <w:szCs w:val="32"/>
        </w:rPr>
        <w:t>2mol</w:t>
      </w:r>
      <w:proofErr w:type="spellEnd"/>
      <w:r w:rsidRPr="00475B71">
        <w:rPr>
          <w:rFonts w:ascii="Arial" w:hAnsi="Arial" w:cs="Arial"/>
          <w:color w:val="FF0000"/>
          <w:szCs w:val="32"/>
        </w:rPr>
        <w:t xml:space="preserve"> </w:t>
      </w:r>
      <w:proofErr w:type="spellStart"/>
      <w:r w:rsidRPr="00475B71">
        <w:rPr>
          <w:rFonts w:ascii="Arial" w:hAnsi="Arial" w:cs="Arial"/>
          <w:color w:val="FF0000"/>
          <w:szCs w:val="32"/>
        </w:rPr>
        <w:t>0.2mol</w:t>
      </w:r>
      <w:proofErr w:type="spellEnd"/>
      <w:r w:rsidRPr="00475B71">
        <w:rPr>
          <w:rFonts w:ascii="Arial" w:hAnsi="Arial" w:cs="Arial"/>
          <w:color w:val="FF0000"/>
          <w:szCs w:val="32"/>
        </w:rPr>
        <w:t xml:space="preserve">   </w:t>
      </w:r>
      <w:r w:rsidRPr="00475B71">
        <w:rPr>
          <w:rFonts w:ascii="Arial" w:hAnsi="Arial" w:cs="Arial"/>
          <w:b/>
          <w:color w:val="FF0000"/>
          <w:szCs w:val="32"/>
          <w:u w:val="single"/>
        </w:rPr>
        <w:t>0.1mol</w:t>
      </w:r>
      <w:r w:rsidRPr="00475B71">
        <w:rPr>
          <w:rFonts w:ascii="Arial" w:hAnsi="Arial" w:cs="Arial"/>
          <w:color w:val="FF0000"/>
          <w:szCs w:val="32"/>
        </w:rPr>
        <w:t xml:space="preserve">  -&gt; pH = 1.079</w:t>
      </w:r>
    </w:p>
    <w:p w:rsidR="00487539" w:rsidRDefault="00487539" w:rsidP="00487539">
      <w:pPr>
        <w:rPr>
          <w:rFonts w:ascii="Arial" w:hAnsi="Arial" w:cs="Arial"/>
          <w:color w:val="FF0000"/>
          <w:szCs w:val="32"/>
          <w:u w:val="single"/>
        </w:rPr>
      </w:pPr>
      <w:r w:rsidRPr="00475B71">
        <w:rPr>
          <w:rFonts w:ascii="Arial" w:hAnsi="Arial" w:cs="Arial"/>
          <w:color w:val="FF0000"/>
          <w:szCs w:val="32"/>
        </w:rPr>
        <w:tab/>
        <w:t xml:space="preserve">-&gt; </w:t>
      </w:r>
      <w:r w:rsidRPr="00475B71">
        <w:rPr>
          <w:rFonts w:ascii="Arial" w:hAnsi="Arial" w:cs="Arial"/>
          <w:color w:val="FF0000"/>
          <w:szCs w:val="32"/>
          <w:u w:val="single"/>
        </w:rPr>
        <w:t>pH-Veränderung = +</w:t>
      </w:r>
      <w:r w:rsidR="00475B71" w:rsidRPr="00475B71">
        <w:rPr>
          <w:rFonts w:ascii="Arial" w:hAnsi="Arial" w:cs="Arial"/>
          <w:color w:val="FF0000"/>
          <w:szCs w:val="32"/>
          <w:u w:val="single"/>
        </w:rPr>
        <w:t>0.556</w:t>
      </w:r>
    </w:p>
    <w:p w:rsidR="00D64663" w:rsidRPr="00475B71" w:rsidRDefault="00D64663" w:rsidP="00487539">
      <w:pPr>
        <w:rPr>
          <w:rFonts w:ascii="Arial" w:hAnsi="Arial" w:cs="Arial"/>
          <w:color w:val="FF0000"/>
          <w:szCs w:val="32"/>
        </w:rPr>
      </w:pPr>
    </w:p>
    <w:p w:rsidR="00475B71" w:rsidRDefault="00475B71" w:rsidP="00475B71">
      <w:pPr>
        <w:pStyle w:val="Listenabsatz"/>
        <w:numPr>
          <w:ilvl w:val="0"/>
          <w:numId w:val="1"/>
        </w:num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Stelle die Reaktionsgleichungen auf und sag, wo das Gleichgewicht liegt</w:t>
      </w:r>
      <w:r w:rsidRPr="00475B71">
        <w:rPr>
          <w:rFonts w:ascii="Arial" w:hAnsi="Arial" w:cs="Arial"/>
          <w:szCs w:val="32"/>
        </w:rPr>
        <w:t>:</w:t>
      </w:r>
    </w:p>
    <w:p w:rsidR="00475B71" w:rsidRDefault="00475B71" w:rsidP="00475B71">
      <w:pPr>
        <w:pStyle w:val="Listenabsatz"/>
        <w:numPr>
          <w:ilvl w:val="1"/>
          <w:numId w:val="1"/>
        </w:num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Weinsäure und Ammoniak</w:t>
      </w:r>
    </w:p>
    <w:p w:rsidR="00475B71" w:rsidRDefault="00475B71" w:rsidP="00475B71">
      <w:pPr>
        <w:pStyle w:val="Listenabsatz"/>
        <w:rPr>
          <w:rFonts w:ascii="Arial" w:hAnsi="Arial" w:cs="Arial"/>
          <w:szCs w:val="32"/>
        </w:rPr>
      </w:pPr>
    </w:p>
    <w:p w:rsidR="00475B71" w:rsidRPr="00475B71" w:rsidRDefault="00475B71" w:rsidP="00475B71">
      <w:pPr>
        <w:pStyle w:val="Listenabsatz"/>
        <w:rPr>
          <w:rFonts w:ascii="Arial" w:hAnsi="Arial" w:cs="Arial"/>
          <w:color w:val="FF0000"/>
          <w:szCs w:val="32"/>
        </w:rPr>
      </w:pPr>
      <w:r w:rsidRPr="00475B71">
        <w:rPr>
          <w:rFonts w:ascii="Arial" w:hAnsi="Arial" w:cs="Arial"/>
          <w:color w:val="FF0000"/>
          <w:szCs w:val="32"/>
        </w:rPr>
        <w:t>H</w:t>
      </w:r>
      <w:r w:rsidRPr="00475B71">
        <w:rPr>
          <w:rFonts w:ascii="Arial" w:hAnsi="Arial" w:cs="Arial"/>
          <w:color w:val="FF0000"/>
          <w:szCs w:val="32"/>
          <w:vertAlign w:val="subscript"/>
        </w:rPr>
        <w:t>2</w:t>
      </w:r>
      <w:r w:rsidRPr="00475B71">
        <w:rPr>
          <w:rFonts w:ascii="Arial" w:hAnsi="Arial" w:cs="Arial"/>
          <w:color w:val="FF0000"/>
          <w:szCs w:val="32"/>
        </w:rPr>
        <w:t>T + NH</w:t>
      </w:r>
      <w:r w:rsidRPr="00475B71">
        <w:rPr>
          <w:rFonts w:ascii="Arial" w:hAnsi="Arial" w:cs="Arial"/>
          <w:color w:val="FF0000"/>
          <w:szCs w:val="32"/>
          <w:vertAlign w:val="subscript"/>
        </w:rPr>
        <w:t>3</w:t>
      </w:r>
      <w:r w:rsidRPr="00475B71">
        <w:rPr>
          <w:rFonts w:ascii="Arial" w:hAnsi="Arial" w:cs="Arial"/>
          <w:color w:val="FF0000"/>
          <w:szCs w:val="32"/>
        </w:rPr>
        <w:t xml:space="preserve"> = HT</w:t>
      </w:r>
      <w:r w:rsidRPr="00475B71">
        <w:rPr>
          <w:rFonts w:ascii="Arial" w:hAnsi="Arial" w:cs="Arial"/>
          <w:color w:val="FF0000"/>
          <w:szCs w:val="32"/>
          <w:vertAlign w:val="superscript"/>
        </w:rPr>
        <w:t>-</w:t>
      </w:r>
      <w:r w:rsidRPr="00475B71">
        <w:rPr>
          <w:rFonts w:ascii="Arial" w:hAnsi="Arial" w:cs="Arial"/>
          <w:color w:val="FF0000"/>
          <w:szCs w:val="32"/>
        </w:rPr>
        <w:t xml:space="preserve">  + NH</w:t>
      </w:r>
      <w:r w:rsidRPr="00475B71">
        <w:rPr>
          <w:rFonts w:ascii="Arial" w:hAnsi="Arial" w:cs="Arial"/>
          <w:color w:val="FF0000"/>
          <w:szCs w:val="32"/>
          <w:vertAlign w:val="superscript"/>
        </w:rPr>
        <w:t>+</w:t>
      </w:r>
      <w:r w:rsidRPr="00475B71">
        <w:rPr>
          <w:rFonts w:ascii="Arial" w:hAnsi="Arial" w:cs="Arial"/>
          <w:color w:val="FF0000"/>
          <w:szCs w:val="32"/>
        </w:rPr>
        <w:t xml:space="preserve"> rechts</w:t>
      </w:r>
    </w:p>
    <w:p w:rsidR="00475B71" w:rsidRDefault="00475B71" w:rsidP="00475B71">
      <w:pPr>
        <w:pStyle w:val="Listenabsatz"/>
        <w:rPr>
          <w:rFonts w:ascii="Arial" w:hAnsi="Arial" w:cs="Arial"/>
          <w:szCs w:val="32"/>
        </w:rPr>
      </w:pPr>
    </w:p>
    <w:p w:rsidR="00475B71" w:rsidRDefault="00475B71" w:rsidP="00475B71">
      <w:pPr>
        <w:pStyle w:val="Listenabsatz"/>
        <w:numPr>
          <w:ilvl w:val="1"/>
          <w:numId w:val="1"/>
        </w:num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Sulfat und Salzsäure</w:t>
      </w:r>
    </w:p>
    <w:p w:rsidR="00475B71" w:rsidRDefault="00475B71" w:rsidP="00475B71">
      <w:pPr>
        <w:ind w:left="708"/>
        <w:rPr>
          <w:rFonts w:ascii="Arial" w:hAnsi="Arial" w:cs="Arial"/>
          <w:szCs w:val="32"/>
        </w:rPr>
      </w:pPr>
    </w:p>
    <w:p w:rsidR="00475B71" w:rsidRDefault="00475B71" w:rsidP="00475B71">
      <w:pPr>
        <w:ind w:left="708"/>
        <w:rPr>
          <w:rFonts w:ascii="Arial" w:hAnsi="Arial" w:cs="Arial"/>
          <w:color w:val="FF0000"/>
          <w:szCs w:val="32"/>
        </w:rPr>
      </w:pPr>
      <w:r w:rsidRPr="00475B71">
        <w:rPr>
          <w:rFonts w:ascii="Arial" w:hAnsi="Arial" w:cs="Arial"/>
          <w:color w:val="FF0000"/>
          <w:szCs w:val="32"/>
        </w:rPr>
        <w:t>2 HCl + SO</w:t>
      </w:r>
      <w:r w:rsidRPr="00475B71">
        <w:rPr>
          <w:rFonts w:ascii="Arial" w:hAnsi="Arial" w:cs="Arial"/>
          <w:color w:val="FF0000"/>
          <w:szCs w:val="32"/>
          <w:vertAlign w:val="subscript"/>
        </w:rPr>
        <w:t>4</w:t>
      </w:r>
      <w:r w:rsidRPr="00475B71">
        <w:rPr>
          <w:rFonts w:ascii="Arial" w:hAnsi="Arial" w:cs="Arial"/>
          <w:color w:val="FF0000"/>
          <w:szCs w:val="32"/>
          <w:vertAlign w:val="superscript"/>
        </w:rPr>
        <w:t>2-</w:t>
      </w:r>
      <w:r w:rsidRPr="00475B71">
        <w:rPr>
          <w:rFonts w:ascii="Arial" w:hAnsi="Arial" w:cs="Arial"/>
          <w:color w:val="FF0000"/>
          <w:szCs w:val="32"/>
        </w:rPr>
        <w:t xml:space="preserve"> = 2 Cl</w:t>
      </w:r>
      <w:r w:rsidRPr="00475B71">
        <w:rPr>
          <w:rFonts w:ascii="Arial" w:hAnsi="Arial" w:cs="Arial"/>
          <w:color w:val="FF0000"/>
          <w:szCs w:val="32"/>
          <w:vertAlign w:val="superscript"/>
        </w:rPr>
        <w:t>-</w:t>
      </w:r>
      <w:r w:rsidRPr="00475B71">
        <w:rPr>
          <w:rFonts w:ascii="Arial" w:hAnsi="Arial" w:cs="Arial"/>
          <w:color w:val="FF0000"/>
          <w:szCs w:val="32"/>
        </w:rPr>
        <w:t xml:space="preserve"> + H</w:t>
      </w:r>
      <w:r w:rsidRPr="00475B71">
        <w:rPr>
          <w:rFonts w:ascii="Arial" w:hAnsi="Arial" w:cs="Arial"/>
          <w:color w:val="FF0000"/>
          <w:szCs w:val="32"/>
          <w:vertAlign w:val="subscript"/>
        </w:rPr>
        <w:t>2</w:t>
      </w:r>
      <w:r w:rsidRPr="00475B71">
        <w:rPr>
          <w:rFonts w:ascii="Arial" w:hAnsi="Arial" w:cs="Arial"/>
          <w:color w:val="FF0000"/>
          <w:szCs w:val="32"/>
        </w:rPr>
        <w:t>SO</w:t>
      </w:r>
      <w:r w:rsidRPr="00475B71">
        <w:rPr>
          <w:rFonts w:ascii="Arial" w:hAnsi="Arial" w:cs="Arial"/>
          <w:color w:val="FF0000"/>
          <w:szCs w:val="32"/>
          <w:vertAlign w:val="subscript"/>
        </w:rPr>
        <w:t>4</w:t>
      </w:r>
    </w:p>
    <w:p w:rsidR="00D64663" w:rsidRPr="00D64663" w:rsidRDefault="00D64663" w:rsidP="00475B71">
      <w:pPr>
        <w:ind w:left="708"/>
        <w:rPr>
          <w:rFonts w:ascii="Arial" w:hAnsi="Arial" w:cs="Arial"/>
          <w:color w:val="FF0000"/>
          <w:szCs w:val="32"/>
        </w:rPr>
      </w:pPr>
    </w:p>
    <w:p w:rsidR="00475B71" w:rsidRDefault="00475B71" w:rsidP="00475B71">
      <w:pPr>
        <w:pStyle w:val="Listenabsatz"/>
        <w:numPr>
          <w:ilvl w:val="0"/>
          <w:numId w:val="1"/>
        </w:num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Du hast zwei Lösung vor dir, und du bist dir nicht sicher, welche Ammoniak oder Salzsäure ist. Du gibst Lackmus hinzu. Was passiert bei jeder Substanz?</w:t>
      </w:r>
    </w:p>
    <w:p w:rsidR="00475B71" w:rsidRDefault="00475B71" w:rsidP="00475B71">
      <w:pPr>
        <w:rPr>
          <w:rFonts w:ascii="Arial" w:hAnsi="Arial" w:cs="Arial"/>
          <w:color w:val="FF0000"/>
          <w:szCs w:val="32"/>
        </w:rPr>
      </w:pPr>
      <w:r w:rsidRPr="00D64663">
        <w:rPr>
          <w:rFonts w:ascii="Arial" w:hAnsi="Arial" w:cs="Arial"/>
          <w:color w:val="FF0000"/>
          <w:szCs w:val="32"/>
        </w:rPr>
        <w:t>Rot ist Salzsäure, Blau ist Ammoniak.</w:t>
      </w:r>
    </w:p>
    <w:p w:rsidR="00D64663" w:rsidRDefault="00D64663" w:rsidP="00475B71">
      <w:pPr>
        <w:rPr>
          <w:rFonts w:ascii="Arial" w:hAnsi="Arial" w:cs="Arial"/>
          <w:color w:val="FF0000"/>
          <w:szCs w:val="32"/>
        </w:rPr>
      </w:pPr>
    </w:p>
    <w:p w:rsidR="00D64663" w:rsidRDefault="00D64663" w:rsidP="00D64663">
      <w:pPr>
        <w:pStyle w:val="Listenabsatz"/>
        <w:numPr>
          <w:ilvl w:val="0"/>
          <w:numId w:val="1"/>
        </w:num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Wie funktioniert das Carbon-Puffersystem im Blut?</w:t>
      </w:r>
    </w:p>
    <w:p w:rsidR="00D64663" w:rsidRPr="00D64663" w:rsidRDefault="00D64663" w:rsidP="00D64663">
      <w:pPr>
        <w:rPr>
          <w:rFonts w:ascii="Arial" w:hAnsi="Arial" w:cs="Arial"/>
          <w:color w:val="FF0000"/>
          <w:szCs w:val="32"/>
        </w:rPr>
      </w:pPr>
      <w:r>
        <w:rPr>
          <w:rFonts w:ascii="Arial" w:hAnsi="Arial" w:cs="Arial"/>
          <w:color w:val="FF0000"/>
          <w:szCs w:val="32"/>
        </w:rPr>
        <w:t>H</w:t>
      </w:r>
      <w:r>
        <w:rPr>
          <w:rFonts w:ascii="Arial" w:hAnsi="Arial" w:cs="Arial"/>
          <w:color w:val="FF0000"/>
          <w:szCs w:val="32"/>
          <w:vertAlign w:val="subscript"/>
        </w:rPr>
        <w:t>2</w:t>
      </w:r>
      <w:r>
        <w:rPr>
          <w:rFonts w:ascii="Arial" w:hAnsi="Arial" w:cs="Arial"/>
          <w:color w:val="FF0000"/>
          <w:szCs w:val="32"/>
        </w:rPr>
        <w:t>CO</w:t>
      </w:r>
      <w:r>
        <w:rPr>
          <w:rFonts w:ascii="Arial" w:hAnsi="Arial" w:cs="Arial"/>
          <w:color w:val="FF0000"/>
          <w:szCs w:val="32"/>
          <w:vertAlign w:val="subscript"/>
        </w:rPr>
        <w:t>3</w:t>
      </w:r>
      <w:r>
        <w:rPr>
          <w:rFonts w:ascii="Arial" w:hAnsi="Arial" w:cs="Arial"/>
          <w:color w:val="FF0000"/>
          <w:szCs w:val="32"/>
        </w:rPr>
        <w:t xml:space="preserve"> und HCO</w:t>
      </w:r>
      <w:r>
        <w:rPr>
          <w:rFonts w:ascii="Arial" w:hAnsi="Arial" w:cs="Arial"/>
          <w:color w:val="FF0000"/>
          <w:szCs w:val="32"/>
          <w:vertAlign w:val="subscript"/>
        </w:rPr>
        <w:t>3</w:t>
      </w:r>
      <w:r>
        <w:rPr>
          <w:rFonts w:ascii="Arial" w:hAnsi="Arial" w:cs="Arial"/>
          <w:color w:val="FF0000"/>
          <w:szCs w:val="32"/>
          <w:vertAlign w:val="superscript"/>
        </w:rPr>
        <w:t>-</w:t>
      </w:r>
      <w:r>
        <w:rPr>
          <w:rFonts w:ascii="Arial" w:hAnsi="Arial" w:cs="Arial"/>
          <w:color w:val="FF0000"/>
          <w:szCs w:val="32"/>
        </w:rPr>
        <w:t xml:space="preserve">. Bei einer Säurezufuhr wird </w:t>
      </w:r>
      <w:r>
        <w:rPr>
          <w:rFonts w:ascii="Arial" w:hAnsi="Arial" w:cs="Arial"/>
          <w:color w:val="FF0000"/>
          <w:szCs w:val="32"/>
        </w:rPr>
        <w:t>HCO</w:t>
      </w:r>
      <w:r>
        <w:rPr>
          <w:rFonts w:ascii="Arial" w:hAnsi="Arial" w:cs="Arial"/>
          <w:color w:val="FF0000"/>
          <w:szCs w:val="32"/>
          <w:vertAlign w:val="subscript"/>
        </w:rPr>
        <w:t>3</w:t>
      </w:r>
      <w:r>
        <w:rPr>
          <w:rFonts w:ascii="Arial" w:hAnsi="Arial" w:cs="Arial"/>
          <w:color w:val="FF0000"/>
          <w:szCs w:val="32"/>
          <w:vertAlign w:val="superscript"/>
        </w:rPr>
        <w:t>-</w:t>
      </w:r>
      <w:r>
        <w:rPr>
          <w:rFonts w:ascii="Arial" w:hAnsi="Arial" w:cs="Arial"/>
          <w:color w:val="FF0000"/>
          <w:szCs w:val="32"/>
        </w:rPr>
        <w:t xml:space="preserve"> «verbraucht», bei einer Basenzufuhr das </w:t>
      </w:r>
      <w:proofErr w:type="spellStart"/>
      <w:r>
        <w:rPr>
          <w:rFonts w:ascii="Arial" w:hAnsi="Arial" w:cs="Arial"/>
          <w:color w:val="FF0000"/>
          <w:szCs w:val="32"/>
        </w:rPr>
        <w:t>Dihydrogencarbonat</w:t>
      </w:r>
      <w:proofErr w:type="spellEnd"/>
      <w:r>
        <w:rPr>
          <w:rFonts w:ascii="Arial" w:hAnsi="Arial" w:cs="Arial"/>
          <w:color w:val="FF0000"/>
          <w:szCs w:val="32"/>
        </w:rPr>
        <w:t xml:space="preserve">. </w:t>
      </w:r>
      <w:bookmarkStart w:id="0" w:name="_GoBack"/>
      <w:bookmarkEnd w:id="0"/>
    </w:p>
    <w:sectPr w:rsidR="00D64663" w:rsidRPr="00D6466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663" w:rsidRDefault="00D64663" w:rsidP="00D64663">
      <w:pPr>
        <w:spacing w:after="0" w:line="240" w:lineRule="auto"/>
      </w:pPr>
      <w:r>
        <w:separator/>
      </w:r>
    </w:p>
  </w:endnote>
  <w:endnote w:type="continuationSeparator" w:id="0">
    <w:p w:rsidR="00D64663" w:rsidRDefault="00D64663" w:rsidP="00D6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663" w:rsidRDefault="00D64663" w:rsidP="00D64663">
      <w:pPr>
        <w:spacing w:after="0" w:line="240" w:lineRule="auto"/>
      </w:pPr>
      <w:r>
        <w:separator/>
      </w:r>
    </w:p>
  </w:footnote>
  <w:footnote w:type="continuationSeparator" w:id="0">
    <w:p w:rsidR="00D64663" w:rsidRDefault="00D64663" w:rsidP="00D64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63" w:rsidRDefault="00D64663">
    <w:pPr>
      <w:pStyle w:val="Kopfzeile"/>
    </w:pPr>
    <w:r>
      <w:t>Aufgaben Säure-Base</w:t>
    </w:r>
    <w:r>
      <w:tab/>
    </w:r>
    <w:r>
      <w:tab/>
      <w:t>Lennart Schmid</w:t>
    </w:r>
  </w:p>
  <w:p w:rsidR="00D64663" w:rsidRDefault="00D646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C064A"/>
    <w:multiLevelType w:val="hybridMultilevel"/>
    <w:tmpl w:val="7BF4DAC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97"/>
    <w:rsid w:val="0040740C"/>
    <w:rsid w:val="00475B71"/>
    <w:rsid w:val="00487539"/>
    <w:rsid w:val="00D64663"/>
    <w:rsid w:val="00ED0697"/>
    <w:rsid w:val="00EE720E"/>
    <w:rsid w:val="00F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E025F"/>
  <w15:chartTrackingRefBased/>
  <w15:docId w15:val="{68341971-5A1B-47D4-8B67-707777DC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80EE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64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4663"/>
  </w:style>
  <w:style w:type="paragraph" w:styleId="Fuzeile">
    <w:name w:val="footer"/>
    <w:basedOn w:val="Standard"/>
    <w:link w:val="FuzeileZchn"/>
    <w:uiPriority w:val="99"/>
    <w:unhideWhenUsed/>
    <w:rsid w:val="00D64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4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Lennart</dc:creator>
  <cp:keywords/>
  <dc:description/>
  <cp:lastModifiedBy>Schmid Lennart</cp:lastModifiedBy>
  <cp:revision>3</cp:revision>
  <dcterms:created xsi:type="dcterms:W3CDTF">2020-04-09T19:12:00Z</dcterms:created>
  <dcterms:modified xsi:type="dcterms:W3CDTF">2020-04-09T19:47:00Z</dcterms:modified>
</cp:coreProperties>
</file>